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0A921" w14:textId="22091665" w:rsidR="00D5232B" w:rsidRPr="00A40A7C" w:rsidRDefault="007F2C2F" w:rsidP="00A40A7C">
      <w:pPr>
        <w:spacing w:after="120" w:line="276" w:lineRule="auto"/>
        <w:jc w:val="center"/>
        <w:rPr>
          <w:rFonts w:asciiTheme="majorHAnsi" w:hAnsiTheme="majorHAnsi"/>
          <w:sz w:val="32"/>
          <w:szCs w:val="32"/>
        </w:rPr>
      </w:pPr>
      <w:r w:rsidRPr="00A40A7C">
        <w:rPr>
          <w:rFonts w:asciiTheme="majorHAnsi" w:hAnsiTheme="majorHAnsi"/>
          <w:sz w:val="32"/>
          <w:szCs w:val="32"/>
        </w:rPr>
        <w:t>Infos zum Autor</w:t>
      </w:r>
    </w:p>
    <w:p w14:paraId="5BABAA63" w14:textId="77777777" w:rsidR="007F2C2F" w:rsidRDefault="007F2C2F" w:rsidP="00E34DE2">
      <w:pPr>
        <w:spacing w:after="120" w:line="276" w:lineRule="auto"/>
        <w:rPr>
          <w:rFonts w:asciiTheme="majorHAnsi" w:hAnsiTheme="majorHAnsi"/>
        </w:rPr>
      </w:pPr>
    </w:p>
    <w:p w14:paraId="63B4886E" w14:textId="5EEFB757" w:rsidR="007F2C2F" w:rsidRPr="007F2C2F" w:rsidRDefault="007F2C2F" w:rsidP="00E34DE2">
      <w:pPr>
        <w:spacing w:after="120" w:line="276" w:lineRule="auto"/>
        <w:rPr>
          <w:rFonts w:asciiTheme="majorHAnsi" w:hAnsiTheme="majorHAnsi"/>
        </w:rPr>
      </w:pPr>
      <w:r w:rsidRPr="007F2C2F">
        <w:rPr>
          <w:rFonts w:asciiTheme="majorHAnsi" w:hAnsiTheme="majorHAnsi"/>
        </w:rPr>
        <w:t xml:space="preserve">Martin Hailer </w:t>
      </w:r>
      <w:r w:rsidR="000E5F9A">
        <w:rPr>
          <w:rFonts w:asciiTheme="majorHAnsi" w:hAnsiTheme="majorHAnsi"/>
        </w:rPr>
        <w:t>wurde</w:t>
      </w:r>
      <w:r w:rsidRPr="007F2C2F">
        <w:rPr>
          <w:rFonts w:asciiTheme="majorHAnsi" w:hAnsiTheme="majorHAnsi"/>
        </w:rPr>
        <w:t xml:space="preserve"> 1980 geboren und </w:t>
      </w:r>
      <w:r w:rsidR="000E5F9A">
        <w:rPr>
          <w:rFonts w:asciiTheme="majorHAnsi" w:hAnsiTheme="majorHAnsi"/>
        </w:rPr>
        <w:t>wuchs</w:t>
      </w:r>
      <w:r w:rsidRPr="007F2C2F">
        <w:rPr>
          <w:rFonts w:asciiTheme="majorHAnsi" w:hAnsiTheme="majorHAnsi"/>
        </w:rPr>
        <w:t xml:space="preserve"> in Rothenburg </w:t>
      </w:r>
      <w:r w:rsidR="008A0E83">
        <w:rPr>
          <w:rFonts w:asciiTheme="majorHAnsi" w:hAnsiTheme="majorHAnsi"/>
        </w:rPr>
        <w:t>a</w:t>
      </w:r>
      <w:r w:rsidR="000E5F9A">
        <w:rPr>
          <w:rFonts w:asciiTheme="majorHAnsi" w:hAnsiTheme="majorHAnsi"/>
        </w:rPr>
        <w:t>uf</w:t>
      </w:r>
      <w:r w:rsidR="00A8072B">
        <w:rPr>
          <w:rFonts w:asciiTheme="majorHAnsi" w:hAnsiTheme="majorHAnsi"/>
        </w:rPr>
        <w:t>, wo er heute lebt</w:t>
      </w:r>
      <w:r w:rsidRPr="007F2C2F">
        <w:rPr>
          <w:rFonts w:asciiTheme="majorHAnsi" w:hAnsiTheme="majorHAnsi"/>
        </w:rPr>
        <w:t xml:space="preserve">. </w:t>
      </w:r>
      <w:r w:rsidR="000E5F9A">
        <w:rPr>
          <w:rFonts w:asciiTheme="majorHAnsi" w:hAnsiTheme="majorHAnsi"/>
        </w:rPr>
        <w:t xml:space="preserve">Er besuchte die Kantonsschule </w:t>
      </w:r>
      <w:proofErr w:type="spellStart"/>
      <w:r w:rsidR="000E5F9A">
        <w:rPr>
          <w:rFonts w:asciiTheme="majorHAnsi" w:hAnsiTheme="majorHAnsi"/>
        </w:rPr>
        <w:t>Reussbühl</w:t>
      </w:r>
      <w:proofErr w:type="spellEnd"/>
      <w:r w:rsidR="000E5F9A">
        <w:rPr>
          <w:rFonts w:asciiTheme="majorHAnsi" w:hAnsiTheme="majorHAnsi"/>
        </w:rPr>
        <w:t xml:space="preserve"> und studierte nach der Matura </w:t>
      </w:r>
      <w:r w:rsidR="000E5F9A" w:rsidRPr="007F2C2F">
        <w:rPr>
          <w:rFonts w:asciiTheme="majorHAnsi" w:hAnsiTheme="majorHAnsi"/>
        </w:rPr>
        <w:t>Übersetzen und Dolmetschen</w:t>
      </w:r>
      <w:r w:rsidR="008A0E83" w:rsidRPr="008A0E83">
        <w:rPr>
          <w:rFonts w:asciiTheme="majorHAnsi" w:hAnsiTheme="majorHAnsi"/>
        </w:rPr>
        <w:t xml:space="preserve"> </w:t>
      </w:r>
      <w:r w:rsidR="008A0E83">
        <w:rPr>
          <w:rFonts w:asciiTheme="majorHAnsi" w:hAnsiTheme="majorHAnsi"/>
        </w:rPr>
        <w:t>in Winterthur</w:t>
      </w:r>
      <w:r w:rsidR="000E5F9A">
        <w:rPr>
          <w:rFonts w:asciiTheme="majorHAnsi" w:hAnsiTheme="majorHAnsi"/>
        </w:rPr>
        <w:t xml:space="preserve">. </w:t>
      </w:r>
      <w:r w:rsidR="00A8072B">
        <w:rPr>
          <w:rFonts w:asciiTheme="majorHAnsi" w:hAnsiTheme="majorHAnsi"/>
        </w:rPr>
        <w:t>Er</w:t>
      </w:r>
      <w:r w:rsidRPr="007F2C2F">
        <w:rPr>
          <w:rFonts w:asciiTheme="majorHAnsi" w:hAnsiTheme="majorHAnsi"/>
        </w:rPr>
        <w:t xml:space="preserve"> arbeitet</w:t>
      </w:r>
      <w:r w:rsidR="00BC7774">
        <w:rPr>
          <w:rFonts w:asciiTheme="majorHAnsi" w:hAnsiTheme="majorHAnsi"/>
        </w:rPr>
        <w:t xml:space="preserve"> seither </w:t>
      </w:r>
      <w:r w:rsidRPr="007F2C2F">
        <w:rPr>
          <w:rFonts w:asciiTheme="majorHAnsi" w:hAnsiTheme="majorHAnsi"/>
        </w:rPr>
        <w:t xml:space="preserve">freischaffend als Autor und Übersetzer. Aufgrund einer </w:t>
      </w:r>
      <w:r w:rsidR="000E5F9A">
        <w:rPr>
          <w:rFonts w:asciiTheme="majorHAnsi" w:hAnsiTheme="majorHAnsi"/>
        </w:rPr>
        <w:t xml:space="preserve">genetisch bedingten </w:t>
      </w:r>
      <w:r w:rsidRPr="007F2C2F">
        <w:rPr>
          <w:rFonts w:asciiTheme="majorHAnsi" w:hAnsiTheme="majorHAnsi"/>
        </w:rPr>
        <w:t xml:space="preserve">Muskelkrankheit ist er </w:t>
      </w:r>
      <w:r w:rsidR="000E5F9A">
        <w:rPr>
          <w:rFonts w:asciiTheme="majorHAnsi" w:hAnsiTheme="majorHAnsi"/>
        </w:rPr>
        <w:t xml:space="preserve">seit Kindesalter </w:t>
      </w:r>
      <w:r w:rsidRPr="007F2C2F">
        <w:rPr>
          <w:rFonts w:asciiTheme="majorHAnsi" w:hAnsiTheme="majorHAnsi"/>
        </w:rPr>
        <w:t>auf einen Elektrorollstuhl angewiesen.</w:t>
      </w:r>
    </w:p>
    <w:p w14:paraId="5DBCF1DE" w14:textId="77777777" w:rsidR="008A0E83" w:rsidRDefault="008A0E83" w:rsidP="00E34DE2">
      <w:pPr>
        <w:spacing w:after="120" w:line="276" w:lineRule="auto"/>
        <w:rPr>
          <w:rFonts w:asciiTheme="majorHAnsi" w:hAnsiTheme="majorHAnsi"/>
        </w:rPr>
      </w:pPr>
    </w:p>
    <w:p w14:paraId="7D1DB151" w14:textId="7755ECA9" w:rsidR="007F2C2F" w:rsidRDefault="008A0E83" w:rsidP="007F2C2F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Martins</w:t>
      </w:r>
      <w:r w:rsidR="007F2C2F">
        <w:rPr>
          <w:rFonts w:asciiTheme="majorHAnsi" w:hAnsiTheme="majorHAnsi"/>
        </w:rPr>
        <w:t xml:space="preserve"> Erkrankung </w:t>
      </w:r>
      <w:proofErr w:type="spellStart"/>
      <w:r w:rsidR="007F2C2F">
        <w:rPr>
          <w:rFonts w:asciiTheme="majorHAnsi" w:hAnsiTheme="majorHAnsi"/>
        </w:rPr>
        <w:t>heisst</w:t>
      </w:r>
      <w:proofErr w:type="spellEnd"/>
      <w:r w:rsidR="007F2C2F">
        <w:rPr>
          <w:rFonts w:asciiTheme="majorHAnsi" w:hAnsiTheme="majorHAnsi"/>
        </w:rPr>
        <w:t xml:space="preserve"> 'Spinale Muskelatrophie' (SMA) und beeinträchtigt das Nervensystem und den Muskelapparat.</w:t>
      </w:r>
      <w:r>
        <w:rPr>
          <w:rFonts w:asciiTheme="majorHAnsi" w:hAnsiTheme="majorHAnsi"/>
        </w:rPr>
        <w:t xml:space="preserve"> </w:t>
      </w:r>
      <w:r w:rsidR="007F2C2F">
        <w:rPr>
          <w:rFonts w:asciiTheme="majorHAnsi" w:hAnsiTheme="majorHAnsi"/>
        </w:rPr>
        <w:t xml:space="preserve">Um trotz der Behinderung ein selbstbestimmtes Leben zu führen, beschäftigt Martin die Spitex und persönliche </w:t>
      </w:r>
      <w:proofErr w:type="spellStart"/>
      <w:proofErr w:type="gramStart"/>
      <w:r w:rsidR="007F2C2F">
        <w:rPr>
          <w:rFonts w:asciiTheme="majorHAnsi" w:hAnsiTheme="majorHAnsi"/>
        </w:rPr>
        <w:t>Pflegeassistent</w:t>
      </w:r>
      <w:r w:rsidR="00A603CA">
        <w:rPr>
          <w:rFonts w:asciiTheme="majorHAnsi" w:hAnsiTheme="majorHAnsi"/>
        </w:rPr>
        <w:t>:inn</w:t>
      </w:r>
      <w:r w:rsidR="007F2C2F">
        <w:rPr>
          <w:rFonts w:asciiTheme="majorHAnsi" w:hAnsiTheme="majorHAnsi"/>
        </w:rPr>
        <w:t>en</w:t>
      </w:r>
      <w:proofErr w:type="spellEnd"/>
      <w:proofErr w:type="gramEnd"/>
      <w:r w:rsidR="007F2C2F">
        <w:rPr>
          <w:rFonts w:asciiTheme="majorHAnsi" w:hAnsiTheme="majorHAnsi"/>
        </w:rPr>
        <w:t xml:space="preserve">, die ihm im Alltag helfen: </w:t>
      </w:r>
      <w:r w:rsidR="00A8072B">
        <w:rPr>
          <w:rFonts w:asciiTheme="majorHAnsi" w:hAnsiTheme="majorHAnsi"/>
        </w:rPr>
        <w:t>j</w:t>
      </w:r>
      <w:r w:rsidR="007F2C2F">
        <w:rPr>
          <w:rFonts w:asciiTheme="majorHAnsi" w:hAnsiTheme="majorHAnsi"/>
        </w:rPr>
        <w:t>e eine Stunde fürs Aufstehen, Mittagessen, Haushalt, Abendessen und Zubettgehen. Die Assistent</w:t>
      </w:r>
      <w:r w:rsidR="002666D3">
        <w:rPr>
          <w:rFonts w:asciiTheme="majorHAnsi" w:hAnsiTheme="majorHAnsi"/>
        </w:rPr>
        <w:t>:inn</w:t>
      </w:r>
      <w:r w:rsidR="007F2C2F">
        <w:rPr>
          <w:rFonts w:asciiTheme="majorHAnsi" w:hAnsiTheme="majorHAnsi"/>
        </w:rPr>
        <w:t>en werden durch den IV-Assistenzbeitrag finanziert - ein Lebensmodell, das Menschen mit Behinderung eine Alternative zu Wohnheimen bietet.</w:t>
      </w:r>
    </w:p>
    <w:p w14:paraId="1D58D8FB" w14:textId="77777777" w:rsidR="008A0E83" w:rsidRDefault="008A0E83" w:rsidP="007F2C2F">
      <w:pPr>
        <w:spacing w:after="120" w:line="276" w:lineRule="auto"/>
        <w:rPr>
          <w:rFonts w:asciiTheme="majorHAnsi" w:hAnsiTheme="majorHAnsi"/>
        </w:rPr>
      </w:pPr>
    </w:p>
    <w:p w14:paraId="44E6DE1A" w14:textId="3D33BE90" w:rsidR="007F2C2F" w:rsidRDefault="007F2C2F" w:rsidP="007F2C2F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Der Roman 'Was guckst du so behindert?' erschien 2012 beim IL-Verlag. Die Geschichte von </w:t>
      </w:r>
      <w:r w:rsidR="008A0E83">
        <w:rPr>
          <w:rFonts w:asciiTheme="majorHAnsi" w:hAnsiTheme="majorHAnsi"/>
        </w:rPr>
        <w:t xml:space="preserve">Protagonist </w:t>
      </w:r>
      <w:r>
        <w:rPr>
          <w:rFonts w:asciiTheme="majorHAnsi" w:hAnsiTheme="majorHAnsi"/>
        </w:rPr>
        <w:t>Marc</w:t>
      </w:r>
      <w:r w:rsidR="00BC7774">
        <w:rPr>
          <w:rFonts w:asciiTheme="majorHAnsi" w:hAnsiTheme="majorHAnsi"/>
        </w:rPr>
        <w:t>s Auslandjahr in Kanada</w:t>
      </w:r>
      <w:r>
        <w:rPr>
          <w:rFonts w:asciiTheme="majorHAnsi" w:hAnsiTheme="majorHAnsi"/>
        </w:rPr>
        <w:t xml:space="preserve"> ist </w:t>
      </w:r>
      <w:r w:rsidR="00BC7774">
        <w:rPr>
          <w:rFonts w:asciiTheme="majorHAnsi" w:hAnsiTheme="majorHAnsi"/>
        </w:rPr>
        <w:t xml:space="preserve">stark </w:t>
      </w:r>
      <w:r>
        <w:rPr>
          <w:rFonts w:asciiTheme="majorHAnsi" w:hAnsiTheme="majorHAnsi"/>
        </w:rPr>
        <w:t xml:space="preserve">autobiographisch </w:t>
      </w:r>
      <w:r w:rsidR="008A0E83">
        <w:rPr>
          <w:rFonts w:asciiTheme="majorHAnsi" w:hAnsiTheme="majorHAnsi"/>
        </w:rPr>
        <w:t xml:space="preserve">geprägt </w:t>
      </w:r>
      <w:r>
        <w:rPr>
          <w:rFonts w:asciiTheme="majorHAnsi" w:hAnsiTheme="majorHAnsi"/>
        </w:rPr>
        <w:t xml:space="preserve">- Martin verbrachte das Studienjahr 2003 / 2004 selbst in </w:t>
      </w:r>
      <w:r w:rsidR="00BC7774">
        <w:rPr>
          <w:rFonts w:asciiTheme="majorHAnsi" w:hAnsiTheme="majorHAnsi"/>
        </w:rPr>
        <w:t>Übersee</w:t>
      </w:r>
      <w:r>
        <w:rPr>
          <w:rFonts w:asciiTheme="majorHAnsi" w:hAnsiTheme="majorHAnsi"/>
        </w:rPr>
        <w:t>.</w:t>
      </w:r>
    </w:p>
    <w:p w14:paraId="71B842C8" w14:textId="638B898D" w:rsidR="007F2C2F" w:rsidRDefault="00A8072B" w:rsidP="00E34DE2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Das grosse Echo auf seinen Romanerstling führte zur Produktion einer Hörbuchversion, finanziert und produziert von der Victura GmbH </w:t>
      </w:r>
      <w:r w:rsidR="00BC7774">
        <w:rPr>
          <w:rFonts w:asciiTheme="majorHAnsi" w:hAnsiTheme="majorHAnsi"/>
        </w:rPr>
        <w:t xml:space="preserve">in </w:t>
      </w:r>
      <w:r>
        <w:rPr>
          <w:rFonts w:asciiTheme="majorHAnsi" w:hAnsiTheme="majorHAnsi"/>
        </w:rPr>
        <w:t>Rotkreuz, mit dem Autor als Sprecher</w:t>
      </w:r>
      <w:r w:rsidR="00A603CA">
        <w:rPr>
          <w:rFonts w:asciiTheme="majorHAnsi" w:hAnsiTheme="majorHAnsi"/>
        </w:rPr>
        <w:t xml:space="preserve"> und einem Vorwort von Nik Hartmann</w:t>
      </w:r>
      <w:r>
        <w:rPr>
          <w:rFonts w:asciiTheme="majorHAnsi" w:hAnsiTheme="majorHAnsi"/>
        </w:rPr>
        <w:t>. Die Tonkabine wurde eigens für die Aufnahmen barrierefrei umgebaut und akustisch angepasst.</w:t>
      </w:r>
    </w:p>
    <w:p w14:paraId="7A9243A9" w14:textId="09C024CD" w:rsidR="00A8072B" w:rsidRDefault="00A8072B" w:rsidP="00E34DE2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Der zweite Roman 'Geisterfahrer' (2018, IL-Verlag) ist im Gegensatz zum Ersten nicht autobiographisch, er baut jedoch auf Martins Erfahrungen mit dem IV-Assistenzbeitrag auf.</w:t>
      </w:r>
    </w:p>
    <w:p w14:paraId="3253035E" w14:textId="0DF2021D" w:rsidR="00A603CA" w:rsidRDefault="00A603CA" w:rsidP="00E34DE2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Der neueste Roman 'Sieben Tage Leben' (2027, Selbstverlag) entführt die Leser in ein Ferienlager </w:t>
      </w:r>
      <w:r>
        <w:rPr>
          <w:rFonts w:asciiTheme="majorHAnsi" w:hAnsiTheme="majorHAnsi"/>
        </w:rPr>
        <w:t>am Thunersee</w:t>
      </w:r>
      <w:r>
        <w:rPr>
          <w:rFonts w:asciiTheme="majorHAnsi" w:hAnsiTheme="majorHAnsi"/>
        </w:rPr>
        <w:t xml:space="preserve"> für Menschen mit Muskelkrankheiten. Auf interaktive Weise </w:t>
      </w:r>
      <w:r>
        <w:rPr>
          <w:rFonts w:asciiTheme="majorHAnsi" w:hAnsiTheme="majorHAnsi"/>
        </w:rPr>
        <w:t xml:space="preserve">stellt </w:t>
      </w:r>
      <w:r>
        <w:rPr>
          <w:rFonts w:asciiTheme="majorHAnsi" w:hAnsiTheme="majorHAnsi"/>
        </w:rPr>
        <w:t xml:space="preserve">das Buch Fragen zu </w:t>
      </w:r>
      <w:r>
        <w:rPr>
          <w:rFonts w:asciiTheme="majorHAnsi" w:hAnsiTheme="majorHAnsi"/>
        </w:rPr>
        <w:t>Diversität</w:t>
      </w:r>
      <w:r>
        <w:rPr>
          <w:rFonts w:asciiTheme="majorHAnsi" w:hAnsiTheme="majorHAnsi"/>
        </w:rPr>
        <w:t>, Inklusion und den Schwierigkeiten des 'richtigen' Helfens.</w:t>
      </w:r>
    </w:p>
    <w:p w14:paraId="2B5082A6" w14:textId="77777777" w:rsidR="00A8072B" w:rsidRDefault="00A8072B" w:rsidP="00E34DE2">
      <w:pPr>
        <w:spacing w:after="120" w:line="276" w:lineRule="auto"/>
        <w:rPr>
          <w:rFonts w:asciiTheme="majorHAnsi" w:hAnsiTheme="majorHAnsi"/>
        </w:rPr>
      </w:pPr>
    </w:p>
    <w:p w14:paraId="052268FE" w14:textId="109CD382" w:rsidR="00BC7774" w:rsidRDefault="00BC7774" w:rsidP="00E34DE2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Weiterführende Informationen zu Martin, zu SMA und zum IV-Assistenzbeitrag finden sich auf der </w:t>
      </w:r>
      <w:r w:rsidR="00A603CA">
        <w:rPr>
          <w:rFonts w:asciiTheme="majorHAnsi" w:hAnsiTheme="majorHAnsi"/>
        </w:rPr>
        <w:t>Autorenw</w:t>
      </w:r>
      <w:r>
        <w:rPr>
          <w:rFonts w:asciiTheme="majorHAnsi" w:hAnsiTheme="majorHAnsi"/>
        </w:rPr>
        <w:t>ebsite</w:t>
      </w:r>
      <w:r w:rsidR="00A603CA">
        <w:rPr>
          <w:rFonts w:asciiTheme="majorHAnsi" w:hAnsiTheme="majorHAnsi"/>
        </w:rPr>
        <w:t xml:space="preserve"> (</w:t>
      </w:r>
      <w:r w:rsidR="00A603CA" w:rsidRPr="00A603CA">
        <w:rPr>
          <w:rFonts w:asciiTheme="majorHAnsi" w:hAnsiTheme="majorHAnsi"/>
        </w:rPr>
        <w:t>https://martin-hailer.ch/</w:t>
      </w:r>
      <w:r w:rsidR="00A603CA">
        <w:rPr>
          <w:rFonts w:asciiTheme="majorHAnsi" w:hAnsiTheme="majorHAnsi"/>
        </w:rPr>
        <w:t>)</w:t>
      </w:r>
      <w:r>
        <w:rPr>
          <w:rFonts w:asciiTheme="majorHAnsi" w:hAnsiTheme="majorHAnsi"/>
        </w:rPr>
        <w:t>.</w:t>
      </w:r>
    </w:p>
    <w:p w14:paraId="0ABFE8CA" w14:textId="77777777" w:rsidR="00BC7774" w:rsidRPr="00E34DE2" w:rsidRDefault="00BC7774" w:rsidP="00E34DE2">
      <w:pPr>
        <w:spacing w:after="120" w:line="276" w:lineRule="auto"/>
        <w:rPr>
          <w:rFonts w:asciiTheme="majorHAnsi" w:hAnsiTheme="majorHAnsi"/>
        </w:rPr>
      </w:pPr>
    </w:p>
    <w:sectPr w:rsidR="00BC7774" w:rsidRPr="00E34DE2" w:rsidSect="00A05D6F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1861B7"/>
    <w:multiLevelType w:val="hybridMultilevel"/>
    <w:tmpl w:val="0CFC5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5034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7FC1"/>
    <w:rsid w:val="000E5F9A"/>
    <w:rsid w:val="000F574B"/>
    <w:rsid w:val="002666D3"/>
    <w:rsid w:val="002C74F0"/>
    <w:rsid w:val="0030374E"/>
    <w:rsid w:val="0032303B"/>
    <w:rsid w:val="00412550"/>
    <w:rsid w:val="0043296E"/>
    <w:rsid w:val="0076716B"/>
    <w:rsid w:val="007F2C2F"/>
    <w:rsid w:val="008A0E83"/>
    <w:rsid w:val="00947FC1"/>
    <w:rsid w:val="00A05D6F"/>
    <w:rsid w:val="00A40A7C"/>
    <w:rsid w:val="00A603CA"/>
    <w:rsid w:val="00A8072B"/>
    <w:rsid w:val="00A86583"/>
    <w:rsid w:val="00BC7774"/>
    <w:rsid w:val="00D5232B"/>
    <w:rsid w:val="00E34DE2"/>
    <w:rsid w:val="00F5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  <w14:docId w14:val="6AF32FEC"/>
  <w14:defaultImageDpi w14:val="300"/>
  <w15:docId w15:val="{F1E025B2-788B-E849-AE3C-1DE886CE8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32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Hailer</dc:creator>
  <cp:keywords/>
  <dc:description/>
  <cp:lastModifiedBy>Martin Hailer</cp:lastModifiedBy>
  <cp:revision>10</cp:revision>
  <dcterms:created xsi:type="dcterms:W3CDTF">2018-04-02T07:41:00Z</dcterms:created>
  <dcterms:modified xsi:type="dcterms:W3CDTF">2026-05-04T13:13:00Z</dcterms:modified>
</cp:coreProperties>
</file>